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B7" w:rsidRDefault="003669F6" w:rsidP="00A818B7">
      <w:pPr>
        <w:jc w:val="center"/>
        <w:rPr>
          <w:b/>
          <w:u w:val="single"/>
        </w:rPr>
      </w:pPr>
      <w:r w:rsidRPr="003669F6">
        <w:rPr>
          <w:b/>
          <w:u w:val="single"/>
        </w:rPr>
        <w:t>Перечень документов,</w:t>
      </w:r>
      <w:r>
        <w:rPr>
          <w:b/>
          <w:u w:val="single"/>
        </w:rPr>
        <w:t xml:space="preserve"> </w:t>
      </w:r>
      <w:r w:rsidRPr="003669F6">
        <w:rPr>
          <w:b/>
          <w:u w:val="single"/>
        </w:rPr>
        <w:t xml:space="preserve">необходимых </w:t>
      </w:r>
      <w:r>
        <w:rPr>
          <w:b/>
          <w:u w:val="single"/>
        </w:rPr>
        <w:t>д</w:t>
      </w:r>
      <w:r w:rsidR="00F64095">
        <w:rPr>
          <w:b/>
          <w:u w:val="single"/>
        </w:rPr>
        <w:t>ля</w:t>
      </w:r>
      <w:r>
        <w:rPr>
          <w:b/>
          <w:u w:val="single"/>
        </w:rPr>
        <w:t xml:space="preserve"> заключения агентского договора</w:t>
      </w:r>
      <w:r w:rsidR="009C2678" w:rsidRPr="00255B31">
        <w:rPr>
          <w:b/>
          <w:u w:val="single"/>
        </w:rPr>
        <w:t>:</w:t>
      </w:r>
    </w:p>
    <w:p w:rsidR="00A818B7" w:rsidRDefault="00A818B7" w:rsidP="00A818B7">
      <w:pPr>
        <w:ind w:firstLine="708"/>
        <w:jc w:val="both"/>
        <w:rPr>
          <w:b/>
        </w:rPr>
      </w:pPr>
    </w:p>
    <w:p w:rsidR="009C2678" w:rsidRDefault="009C2678" w:rsidP="003669F6">
      <w:pPr>
        <w:ind w:firstLine="567"/>
        <w:jc w:val="both"/>
      </w:pPr>
      <w:r w:rsidRPr="00704911">
        <w:rPr>
          <w:b/>
        </w:rPr>
        <w:t>1. Свидетельство</w:t>
      </w:r>
      <w:r w:rsidRPr="00255B31">
        <w:rPr>
          <w:b/>
        </w:rPr>
        <w:t xml:space="preserve"> о внесении организации в Единый государственный реестр юридических лиц (ОГРН)</w:t>
      </w:r>
      <w:r w:rsidR="007A2748">
        <w:rPr>
          <w:b/>
        </w:rPr>
        <w:t xml:space="preserve"> </w:t>
      </w:r>
      <w:r w:rsidRPr="00255B31">
        <w:t xml:space="preserve">- копия, заверенная основной печатью </w:t>
      </w:r>
      <w:r w:rsidR="007A2748">
        <w:t xml:space="preserve">организации </w:t>
      </w:r>
      <w:r w:rsidRPr="00255B31">
        <w:t>и подписью руководителя или иного уполномоченного лица</w:t>
      </w:r>
      <w:r w:rsidR="007A2748">
        <w:t xml:space="preserve"> (возможно в </w:t>
      </w:r>
      <w:r>
        <w:t>скан</w:t>
      </w:r>
      <w:r w:rsidR="007A2748">
        <w:t>ированном виде);</w:t>
      </w:r>
    </w:p>
    <w:p w:rsidR="009C2678" w:rsidRDefault="009C2678" w:rsidP="003669F6">
      <w:pPr>
        <w:ind w:firstLine="567"/>
        <w:jc w:val="both"/>
      </w:pPr>
      <w:r w:rsidRPr="00704911">
        <w:rPr>
          <w:b/>
        </w:rPr>
        <w:t>2. Свидетельство</w:t>
      </w:r>
      <w:r w:rsidRPr="00255B31">
        <w:rPr>
          <w:b/>
        </w:rPr>
        <w:t xml:space="preserve"> о постановке на налоговой учет (ИНН)</w:t>
      </w:r>
      <w:r w:rsidR="007A2748">
        <w:rPr>
          <w:b/>
        </w:rPr>
        <w:t xml:space="preserve"> </w:t>
      </w:r>
      <w:r w:rsidRPr="00255B31">
        <w:t xml:space="preserve">- копия, заверенная основной печатью </w:t>
      </w:r>
      <w:r w:rsidR="007A2748">
        <w:t xml:space="preserve">организации </w:t>
      </w:r>
      <w:r w:rsidRPr="00255B31">
        <w:t>и подписью руководителя или иного уполномоченного лица</w:t>
      </w:r>
      <w:r>
        <w:t xml:space="preserve"> </w:t>
      </w:r>
      <w:r w:rsidR="007A2748">
        <w:t>(возможно в сканированном виде);</w:t>
      </w:r>
    </w:p>
    <w:p w:rsidR="009C2678" w:rsidRDefault="009C2678" w:rsidP="003669F6">
      <w:pPr>
        <w:ind w:firstLine="567"/>
        <w:jc w:val="both"/>
      </w:pPr>
      <w:r w:rsidRPr="00704911">
        <w:rPr>
          <w:b/>
        </w:rPr>
        <w:t>3. Устав</w:t>
      </w:r>
      <w:r w:rsidRPr="00255B31">
        <w:rPr>
          <w:b/>
        </w:rPr>
        <w:t xml:space="preserve"> организации</w:t>
      </w:r>
      <w:r w:rsidRPr="00255B31">
        <w:t xml:space="preserve"> (с последующими изменениями и дополнениями)</w:t>
      </w:r>
      <w:r w:rsidR="003669F6">
        <w:t xml:space="preserve"> </w:t>
      </w:r>
      <w:r w:rsidRPr="00255B31">
        <w:t>- копия, заверенная основной печатью и подписью руководителя или иного уполномоченного лица</w:t>
      </w:r>
      <w:r w:rsidR="007A2748">
        <w:t xml:space="preserve"> (возможно в сканированном виде);</w:t>
      </w:r>
    </w:p>
    <w:p w:rsidR="009C2678" w:rsidRDefault="009C2678" w:rsidP="003669F6">
      <w:pPr>
        <w:ind w:firstLine="567"/>
        <w:jc w:val="both"/>
      </w:pPr>
      <w:r w:rsidRPr="00704911">
        <w:rPr>
          <w:b/>
        </w:rPr>
        <w:t>4.  Протокол</w:t>
      </w:r>
      <w:r w:rsidRPr="00255B31">
        <w:rPr>
          <w:b/>
        </w:rPr>
        <w:t xml:space="preserve"> Общего собрания</w:t>
      </w:r>
      <w:r w:rsidRPr="00255B31">
        <w:t xml:space="preserve"> (совета директоров) о назначении ген. директора (иного должного лица, выступающего без доверенности)</w:t>
      </w:r>
      <w:r w:rsidR="00352A00">
        <w:t xml:space="preserve"> </w:t>
      </w:r>
      <w:r w:rsidRPr="00255B31">
        <w:t>- копия, заверенная основной печатью и подписью руководителя или иного уполномоченного лица</w:t>
      </w:r>
      <w:r w:rsidR="007A2748">
        <w:t xml:space="preserve"> (возможно в сканированном виде);</w:t>
      </w:r>
      <w:r w:rsidRPr="00255B31">
        <w:t> </w:t>
      </w:r>
    </w:p>
    <w:p w:rsidR="009C2678" w:rsidRDefault="009C2678" w:rsidP="003669F6">
      <w:pPr>
        <w:ind w:firstLine="567"/>
        <w:jc w:val="both"/>
      </w:pPr>
      <w:r w:rsidRPr="00704911">
        <w:rPr>
          <w:b/>
        </w:rPr>
        <w:t>5. Выписка</w:t>
      </w:r>
      <w:r w:rsidRPr="00255B31">
        <w:rPr>
          <w:b/>
        </w:rPr>
        <w:t xml:space="preserve"> </w:t>
      </w:r>
      <w:r>
        <w:t>из единого государственного рее</w:t>
      </w:r>
      <w:r w:rsidR="00640FC3">
        <w:t xml:space="preserve">стра юридических лиц – актуальная (не старше </w:t>
      </w:r>
      <w:r w:rsidR="00352A00">
        <w:t>одного</w:t>
      </w:r>
      <w:r w:rsidR="00640FC3">
        <w:t xml:space="preserve"> месяц</w:t>
      </w:r>
      <w:r w:rsidR="00352A00">
        <w:t>а</w:t>
      </w:r>
      <w:r w:rsidR="00640FC3">
        <w:t>)</w:t>
      </w:r>
      <w:r>
        <w:t xml:space="preserve">, </w:t>
      </w:r>
      <w:r w:rsidRPr="006560E5">
        <w:t>копия, заверенная основной печатью и подписью руководителя или иного уполномоченного лица</w:t>
      </w:r>
      <w:r w:rsidR="007A2748">
        <w:t xml:space="preserve"> (возможно в сканированном виде);</w:t>
      </w:r>
    </w:p>
    <w:p w:rsidR="007A2748" w:rsidRDefault="009C2678" w:rsidP="003669F6">
      <w:pPr>
        <w:ind w:firstLine="567"/>
        <w:jc w:val="both"/>
      </w:pPr>
      <w:r w:rsidRPr="00704911">
        <w:rPr>
          <w:b/>
        </w:rPr>
        <w:t>6. Доверенность</w:t>
      </w:r>
      <w:r w:rsidRPr="00255B31">
        <w:t xml:space="preserve"> на право заключения договора, в случае, если договор подписывает любое другое лицо помимо генерального директора (руководителя)</w:t>
      </w:r>
      <w:r w:rsidR="007418C6">
        <w:t xml:space="preserve"> </w:t>
      </w:r>
      <w:r w:rsidRPr="00255B31">
        <w:t>- копия, заверенная основной печатью и подписью руководителя или иного уполномоченного лица</w:t>
      </w:r>
      <w:r w:rsidR="007A2748">
        <w:t xml:space="preserve"> (возможно в сканированном виде);</w:t>
      </w:r>
    </w:p>
    <w:p w:rsidR="007A2748" w:rsidRDefault="007A2748" w:rsidP="003669F6">
      <w:pPr>
        <w:ind w:firstLine="567"/>
        <w:jc w:val="both"/>
      </w:pPr>
      <w:r w:rsidRPr="007A2748">
        <w:rPr>
          <w:b/>
        </w:rPr>
        <w:t>7. Договор с ресурсоснабжающ</w:t>
      </w:r>
      <w:r w:rsidR="006617B4">
        <w:rPr>
          <w:b/>
        </w:rPr>
        <w:t>ей</w:t>
      </w:r>
      <w:r w:rsidRPr="007A2748">
        <w:rPr>
          <w:b/>
        </w:rPr>
        <w:t xml:space="preserve"> организаци</w:t>
      </w:r>
      <w:r w:rsidR="006617B4">
        <w:rPr>
          <w:b/>
        </w:rPr>
        <w:t>ей</w:t>
      </w:r>
      <w:r w:rsidRPr="007A2748">
        <w:rPr>
          <w:b/>
        </w:rPr>
        <w:t xml:space="preserve"> на приобретение коммунальных ресурсов</w:t>
      </w:r>
      <w:r>
        <w:rPr>
          <w:b/>
        </w:rPr>
        <w:t xml:space="preserve"> </w:t>
      </w:r>
      <w:r w:rsidR="003669F6">
        <w:rPr>
          <w:b/>
        </w:rPr>
        <w:t xml:space="preserve">(для управляющих организаций) </w:t>
      </w:r>
      <w:r>
        <w:rPr>
          <w:b/>
        </w:rPr>
        <w:t>-</w:t>
      </w:r>
      <w:r w:rsidRPr="007A2748">
        <w:t xml:space="preserve"> </w:t>
      </w:r>
      <w:r w:rsidRPr="00255B31">
        <w:t xml:space="preserve">копия, заверенная основной печатью </w:t>
      </w:r>
      <w:r>
        <w:t xml:space="preserve">организации </w:t>
      </w:r>
      <w:r w:rsidRPr="00255B31">
        <w:t>и подписью руководителя или иного уполномоченного лица</w:t>
      </w:r>
      <w:r>
        <w:t xml:space="preserve"> (возможно в сканированном виде);</w:t>
      </w:r>
    </w:p>
    <w:p w:rsidR="007A2748" w:rsidRDefault="007A2748" w:rsidP="003669F6">
      <w:pPr>
        <w:ind w:firstLine="567"/>
        <w:jc w:val="both"/>
      </w:pPr>
      <w:r w:rsidRPr="007A2748">
        <w:rPr>
          <w:b/>
        </w:rPr>
        <w:t>8.</w:t>
      </w:r>
      <w:r>
        <w:t xml:space="preserve"> </w:t>
      </w:r>
      <w:r w:rsidRPr="007A2748">
        <w:rPr>
          <w:b/>
        </w:rPr>
        <w:t>Акты ввода в эксплуатацию общедомовых приборов учета</w:t>
      </w:r>
      <w:r w:rsidR="003669F6">
        <w:rPr>
          <w:b/>
        </w:rPr>
        <w:t xml:space="preserve"> (для РСО и управляющих организаций)</w:t>
      </w:r>
      <w:r>
        <w:t xml:space="preserve"> поставляемых коммунальных ресурсов</w:t>
      </w:r>
      <w:r>
        <w:rPr>
          <w:b/>
        </w:rPr>
        <w:t xml:space="preserve"> -</w:t>
      </w:r>
      <w:r w:rsidRPr="007A2748">
        <w:t xml:space="preserve"> </w:t>
      </w:r>
      <w:r w:rsidRPr="00255B31">
        <w:t xml:space="preserve">копия, заверенная основной печатью </w:t>
      </w:r>
      <w:r>
        <w:t xml:space="preserve">организации </w:t>
      </w:r>
      <w:r w:rsidRPr="00255B31">
        <w:t>и подписью руководителя или иного уполномоченного лица</w:t>
      </w:r>
      <w:r>
        <w:t xml:space="preserve"> (возможно в сканированном виде);</w:t>
      </w:r>
    </w:p>
    <w:p w:rsidR="006617B4" w:rsidRDefault="007A2748" w:rsidP="003669F6">
      <w:pPr>
        <w:ind w:firstLine="567"/>
        <w:jc w:val="both"/>
      </w:pPr>
      <w:r w:rsidRPr="007A2748">
        <w:rPr>
          <w:b/>
        </w:rPr>
        <w:t>9. Протоколы собрания жильцов</w:t>
      </w:r>
      <w:r w:rsidR="003669F6">
        <w:rPr>
          <w:b/>
        </w:rPr>
        <w:t xml:space="preserve"> (для управляющих организаций)</w:t>
      </w:r>
      <w:r>
        <w:t xml:space="preserve"> о порядке перечисления денежных средств за предоставленные коммунальные услуги: на счета Принципала либо непосредственно </w:t>
      </w:r>
      <w:r w:rsidR="006617B4">
        <w:t>РСО</w:t>
      </w:r>
      <w:r w:rsidR="006617B4">
        <w:rPr>
          <w:b/>
        </w:rPr>
        <w:t xml:space="preserve"> -</w:t>
      </w:r>
      <w:r w:rsidR="006617B4" w:rsidRPr="007A2748">
        <w:t xml:space="preserve"> </w:t>
      </w:r>
      <w:r w:rsidR="006617B4" w:rsidRPr="00255B31">
        <w:t xml:space="preserve">копия, заверенная основной печатью </w:t>
      </w:r>
      <w:r w:rsidR="006617B4">
        <w:t xml:space="preserve">организации </w:t>
      </w:r>
      <w:r w:rsidR="006617B4" w:rsidRPr="00255B31">
        <w:t>и подписью руководителя или иного уполномоченного лица</w:t>
      </w:r>
      <w:r w:rsidR="006617B4">
        <w:t xml:space="preserve"> (возможно в сканированном виде);</w:t>
      </w:r>
    </w:p>
    <w:p w:rsidR="006617B4" w:rsidRDefault="006617B4" w:rsidP="003669F6">
      <w:pPr>
        <w:ind w:firstLine="567"/>
        <w:jc w:val="both"/>
      </w:pPr>
      <w:r w:rsidRPr="006617B4">
        <w:rPr>
          <w:b/>
        </w:rPr>
        <w:t>10. Протоколы собрания жильцов</w:t>
      </w:r>
      <w:r w:rsidR="003669F6">
        <w:rPr>
          <w:b/>
        </w:rPr>
        <w:t xml:space="preserve"> (для управляющих организаций)</w:t>
      </w:r>
      <w:r>
        <w:t xml:space="preserve"> о выборе одного из двух способов оплаты коммунальной у</w:t>
      </w:r>
      <w:r w:rsidR="00B114CD">
        <w:t>слуги «отопление»: в течение</w:t>
      </w:r>
      <w:r>
        <w:t xml:space="preserve"> отопительного периода либо равномерно в течении календарного года</w:t>
      </w:r>
      <w:r>
        <w:rPr>
          <w:b/>
        </w:rPr>
        <w:t xml:space="preserve"> -</w:t>
      </w:r>
      <w:r w:rsidRPr="007A2748">
        <w:t xml:space="preserve"> </w:t>
      </w:r>
      <w:r w:rsidRPr="00255B31">
        <w:t xml:space="preserve">копия, заверенная основной печатью </w:t>
      </w:r>
      <w:r>
        <w:t xml:space="preserve">организации </w:t>
      </w:r>
      <w:r w:rsidRPr="00255B31">
        <w:t>и подписью руководителя или иного уполномоченного лица</w:t>
      </w:r>
      <w:r>
        <w:t xml:space="preserve"> (возможно в сканированном виде);</w:t>
      </w:r>
    </w:p>
    <w:p w:rsidR="00A818B7" w:rsidRPr="00A818B7" w:rsidRDefault="00A818B7" w:rsidP="003669F6">
      <w:pPr>
        <w:ind w:firstLine="567"/>
        <w:jc w:val="both"/>
      </w:pPr>
      <w:r w:rsidRPr="00A818B7">
        <w:rPr>
          <w:b/>
        </w:rPr>
        <w:t xml:space="preserve">11. Копия </w:t>
      </w:r>
      <w:r>
        <w:rPr>
          <w:b/>
        </w:rPr>
        <w:t>решения ГЖИ Владимирской области</w:t>
      </w:r>
      <w:r w:rsidR="003669F6">
        <w:rPr>
          <w:b/>
        </w:rPr>
        <w:t xml:space="preserve"> (для управляющих организаций)</w:t>
      </w:r>
      <w:r>
        <w:rPr>
          <w:b/>
        </w:rPr>
        <w:t xml:space="preserve"> </w:t>
      </w:r>
      <w:r>
        <w:t xml:space="preserve">о включении жилых помещений в реестр управляющих организаций, </w:t>
      </w:r>
      <w:r w:rsidR="007418C6">
        <w:t xml:space="preserve">копия </w:t>
      </w:r>
      <w:r w:rsidR="003669F6">
        <w:t>протокол</w:t>
      </w:r>
      <w:r w:rsidR="007418C6">
        <w:t>а</w:t>
      </w:r>
      <w:r w:rsidR="003669F6">
        <w:t xml:space="preserve"> общего собрания жильцов о выборе управляющей организации и установления размера платы за содержание жилого помещения и ОДН, </w:t>
      </w:r>
      <w:r w:rsidRPr="00A818B7">
        <w:t>заверенная основной печатью организации и подписью руководителя или иного уполномоченного лица (возможно в сканированном виде);</w:t>
      </w:r>
    </w:p>
    <w:p w:rsidR="00EB7D9A" w:rsidRDefault="00EB7D9A" w:rsidP="003669F6">
      <w:pPr>
        <w:ind w:firstLine="567"/>
        <w:jc w:val="both"/>
      </w:pPr>
      <w:r w:rsidRPr="00EB7D9A">
        <w:rPr>
          <w:b/>
        </w:rPr>
        <w:t>1</w:t>
      </w:r>
      <w:r w:rsidR="00A818B7">
        <w:rPr>
          <w:b/>
        </w:rPr>
        <w:t>2</w:t>
      </w:r>
      <w:r w:rsidRPr="00EB7D9A">
        <w:rPr>
          <w:b/>
        </w:rPr>
        <w:t>. Анкета клиента – юридического лица</w:t>
      </w:r>
      <w:r>
        <w:rPr>
          <w:b/>
        </w:rPr>
        <w:t xml:space="preserve"> </w:t>
      </w:r>
      <w:r w:rsidRPr="00EB7D9A">
        <w:t>заполненная,</w:t>
      </w:r>
      <w:r>
        <w:rPr>
          <w:b/>
        </w:rPr>
        <w:t xml:space="preserve"> </w:t>
      </w:r>
      <w:r w:rsidRPr="00255B31">
        <w:t xml:space="preserve">заверенная основной печатью </w:t>
      </w:r>
      <w:r>
        <w:t xml:space="preserve">организации </w:t>
      </w:r>
      <w:r w:rsidRPr="00255B31">
        <w:t>и подписью руководителя или иного уполномоченного лица</w:t>
      </w:r>
      <w:r>
        <w:t>;</w:t>
      </w:r>
    </w:p>
    <w:p w:rsidR="00D1647B" w:rsidRPr="00A818B7" w:rsidRDefault="00620E5A" w:rsidP="003669F6">
      <w:pPr>
        <w:ind w:firstLine="567"/>
        <w:jc w:val="both"/>
        <w:rPr>
          <w:b/>
          <w:u w:val="single"/>
        </w:rPr>
      </w:pPr>
      <w:r w:rsidRPr="00A818B7">
        <w:rPr>
          <w:b/>
          <w:u w:val="single"/>
        </w:rPr>
        <w:t>Е</w:t>
      </w:r>
      <w:r w:rsidR="00F64095" w:rsidRPr="00A818B7">
        <w:rPr>
          <w:b/>
          <w:u w:val="single"/>
        </w:rPr>
        <w:t xml:space="preserve">сли документы предоставляются в сканированном виде, </w:t>
      </w:r>
      <w:r w:rsidR="00A818B7">
        <w:rPr>
          <w:b/>
          <w:u w:val="single"/>
        </w:rPr>
        <w:t>необходимо</w:t>
      </w:r>
      <w:r w:rsidR="00F64095" w:rsidRPr="00A818B7">
        <w:rPr>
          <w:b/>
          <w:u w:val="single"/>
        </w:rPr>
        <w:t xml:space="preserve"> сохранять их в формате </w:t>
      </w:r>
      <w:r w:rsidR="00F64095" w:rsidRPr="00A818B7">
        <w:rPr>
          <w:b/>
          <w:u w:val="single"/>
          <w:lang w:val="en-US"/>
        </w:rPr>
        <w:t>PDF</w:t>
      </w:r>
      <w:r w:rsidR="00F64095" w:rsidRPr="00A818B7">
        <w:rPr>
          <w:b/>
          <w:u w:val="single"/>
        </w:rPr>
        <w:t xml:space="preserve"> (один документ в одно</w:t>
      </w:r>
      <w:r w:rsidRPr="00A818B7">
        <w:rPr>
          <w:b/>
          <w:u w:val="single"/>
        </w:rPr>
        <w:t>м</w:t>
      </w:r>
      <w:r w:rsidR="00F64095" w:rsidRPr="00A818B7">
        <w:rPr>
          <w:b/>
          <w:u w:val="single"/>
        </w:rPr>
        <w:t xml:space="preserve"> файле) </w:t>
      </w:r>
      <w:r w:rsidR="00352A00" w:rsidRPr="00A818B7">
        <w:rPr>
          <w:b/>
          <w:u w:val="single"/>
        </w:rPr>
        <w:t xml:space="preserve">и </w:t>
      </w:r>
      <w:r w:rsidR="00F64095" w:rsidRPr="00A818B7">
        <w:rPr>
          <w:b/>
          <w:u w:val="single"/>
        </w:rPr>
        <w:t xml:space="preserve">направлять их на адрес </w:t>
      </w:r>
      <w:r w:rsidRPr="00A818B7">
        <w:rPr>
          <w:b/>
          <w:u w:val="single"/>
        </w:rPr>
        <w:t>юри</w:t>
      </w:r>
      <w:r w:rsidR="003669F6">
        <w:rPr>
          <w:b/>
          <w:u w:val="single"/>
        </w:rPr>
        <w:t>дического отдела -</w:t>
      </w:r>
      <w:r w:rsidRPr="00A818B7">
        <w:rPr>
          <w:b/>
          <w:u w:val="single"/>
        </w:rPr>
        <w:t xml:space="preserve"> </w:t>
      </w:r>
      <w:hyperlink r:id="rId4" w:history="1">
        <w:r w:rsidR="00E14445" w:rsidRPr="00E4087E">
          <w:rPr>
            <w:rStyle w:val="a3"/>
            <w:b/>
            <w:lang w:val="en-US"/>
          </w:rPr>
          <w:t>info</w:t>
        </w:r>
        <w:r w:rsidR="00E14445" w:rsidRPr="00E4087E">
          <w:rPr>
            <w:rStyle w:val="a3"/>
            <w:b/>
          </w:rPr>
          <w:t>@</w:t>
        </w:r>
        <w:r w:rsidR="00E14445" w:rsidRPr="00E4087E">
          <w:rPr>
            <w:rStyle w:val="a3"/>
            <w:b/>
            <w:lang w:val="en-US"/>
          </w:rPr>
          <w:t>eric</w:t>
        </w:r>
        <w:r w:rsidR="00E14445" w:rsidRPr="00E4087E">
          <w:rPr>
            <w:rStyle w:val="a3"/>
            <w:b/>
          </w:rPr>
          <w:t>33.</w:t>
        </w:r>
        <w:r w:rsidR="00E14445" w:rsidRPr="00E4087E">
          <w:rPr>
            <w:rStyle w:val="a3"/>
            <w:b/>
            <w:lang w:val="en-US"/>
          </w:rPr>
          <w:t>ru</w:t>
        </w:r>
      </w:hyperlink>
      <w:r w:rsidR="00352A00" w:rsidRPr="00A818B7">
        <w:rPr>
          <w:b/>
          <w:u w:val="single"/>
        </w:rPr>
        <w:t xml:space="preserve"> </w:t>
      </w:r>
    </w:p>
    <w:p w:rsidR="00352A00" w:rsidRPr="00A818B7" w:rsidRDefault="00352A00" w:rsidP="003669F6">
      <w:pPr>
        <w:ind w:firstLine="567"/>
        <w:jc w:val="both"/>
        <w:rPr>
          <w:b/>
          <w:u w:val="single"/>
        </w:rPr>
      </w:pPr>
      <w:r w:rsidRPr="00A818B7">
        <w:rPr>
          <w:b/>
          <w:u w:val="single"/>
        </w:rPr>
        <w:t xml:space="preserve">До подписания агентского договора </w:t>
      </w:r>
      <w:r w:rsidR="00620E5A" w:rsidRPr="00A818B7">
        <w:rPr>
          <w:b/>
          <w:u w:val="single"/>
        </w:rPr>
        <w:t>все указанные документы должны быть предоставлены Агенту на бума</w:t>
      </w:r>
      <w:bookmarkStart w:id="0" w:name="_GoBack"/>
      <w:bookmarkEnd w:id="0"/>
      <w:r w:rsidR="00620E5A" w:rsidRPr="00A818B7">
        <w:rPr>
          <w:b/>
          <w:u w:val="single"/>
        </w:rPr>
        <w:t>жном носителе</w:t>
      </w:r>
      <w:r w:rsidR="009D4BDB" w:rsidRPr="00A818B7">
        <w:rPr>
          <w:b/>
          <w:u w:val="single"/>
        </w:rPr>
        <w:t xml:space="preserve"> (кроме Транспортного файла)</w:t>
      </w:r>
      <w:r w:rsidR="00620E5A" w:rsidRPr="00A818B7">
        <w:rPr>
          <w:b/>
          <w:u w:val="single"/>
        </w:rPr>
        <w:t>.</w:t>
      </w:r>
    </w:p>
    <w:sectPr w:rsidR="00352A00" w:rsidRPr="00A818B7" w:rsidSect="003669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78"/>
    <w:rsid w:val="00352A00"/>
    <w:rsid w:val="003669F6"/>
    <w:rsid w:val="004178E1"/>
    <w:rsid w:val="00613549"/>
    <w:rsid w:val="00620E5A"/>
    <w:rsid w:val="00640FC3"/>
    <w:rsid w:val="00651321"/>
    <w:rsid w:val="006617B4"/>
    <w:rsid w:val="007418C6"/>
    <w:rsid w:val="007A2748"/>
    <w:rsid w:val="009C2678"/>
    <w:rsid w:val="009D4BDB"/>
    <w:rsid w:val="00A818B7"/>
    <w:rsid w:val="00B114CD"/>
    <w:rsid w:val="00D1647B"/>
    <w:rsid w:val="00E14445"/>
    <w:rsid w:val="00EB7D9A"/>
    <w:rsid w:val="00ED70FA"/>
    <w:rsid w:val="00F6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2E2F9-942C-4231-AEF3-AA340995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ric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vtb</dc:creator>
  <cp:lastModifiedBy>ЕРИЦ</cp:lastModifiedBy>
  <cp:revision>3</cp:revision>
  <dcterms:created xsi:type="dcterms:W3CDTF">2019-08-07T08:42:00Z</dcterms:created>
  <dcterms:modified xsi:type="dcterms:W3CDTF">2020-11-11T07:29:00Z</dcterms:modified>
</cp:coreProperties>
</file>